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2C7" w:rsidRPr="00F16E0A" w:rsidRDefault="006372C7" w:rsidP="00373188">
      <w:pPr>
        <w:jc w:val="center"/>
        <w:rPr>
          <w:rFonts w:ascii="Arial Narrow" w:hAnsi="Arial Narrow" w:cs="Arial"/>
          <w:b/>
          <w:szCs w:val="22"/>
        </w:rPr>
      </w:pPr>
      <w:r w:rsidRPr="00F16E0A">
        <w:rPr>
          <w:rFonts w:ascii="Arial Narrow" w:hAnsi="Arial Narrow"/>
          <w:noProof/>
          <w:szCs w:val="22"/>
        </w:rPr>
        <w:drawing>
          <wp:inline distT="0" distB="0" distL="0" distR="0" wp14:anchorId="6B6F771E" wp14:editId="2E39B695">
            <wp:extent cx="1447800" cy="5533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5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AC" w:rsidRPr="00F16E0A" w:rsidRDefault="00EE07AC" w:rsidP="002B4810">
      <w:pPr>
        <w:pStyle w:val="NoSpacing"/>
        <w:rPr>
          <w:rFonts w:ascii="Arial Narrow" w:hAnsi="Arial Narrow"/>
          <w:b/>
          <w:sz w:val="24"/>
          <w:szCs w:val="24"/>
        </w:rPr>
      </w:pPr>
      <w:r w:rsidRPr="00F16E0A">
        <w:rPr>
          <w:rFonts w:ascii="Arial Narrow" w:hAnsi="Arial Narrow"/>
          <w:b/>
          <w:sz w:val="24"/>
          <w:szCs w:val="24"/>
        </w:rPr>
        <w:t>FOR IMMEDIATE RELEASE</w:t>
      </w:r>
      <w:r w:rsidR="006372C7" w:rsidRPr="00F16E0A">
        <w:rPr>
          <w:rFonts w:ascii="Arial Narrow" w:hAnsi="Arial Narrow"/>
          <w:b/>
          <w:sz w:val="24"/>
          <w:szCs w:val="24"/>
        </w:rPr>
        <w:tab/>
      </w:r>
      <w:r w:rsidR="006372C7"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="00F2126D" w:rsidRPr="00F16E0A">
        <w:rPr>
          <w:rFonts w:ascii="Arial Narrow" w:hAnsi="Arial Narrow"/>
          <w:b/>
          <w:sz w:val="24"/>
          <w:szCs w:val="24"/>
        </w:rPr>
        <w:tab/>
      </w:r>
      <w:r w:rsidR="001F7961" w:rsidRPr="00F16E0A">
        <w:rPr>
          <w:rFonts w:ascii="Arial Narrow" w:hAnsi="Arial Narrow"/>
          <w:b/>
          <w:sz w:val="24"/>
          <w:szCs w:val="24"/>
        </w:rPr>
        <w:t xml:space="preserve">     </w:t>
      </w:r>
      <w:r w:rsidRPr="00F16E0A">
        <w:rPr>
          <w:rFonts w:ascii="Arial Narrow" w:hAnsi="Arial Narrow"/>
          <w:b/>
          <w:sz w:val="24"/>
          <w:szCs w:val="24"/>
        </w:rPr>
        <w:t>For more information, contact</w:t>
      </w:r>
    </w:p>
    <w:p w:rsidR="00881AAC" w:rsidRPr="00F16E0A" w:rsidRDefault="00EE07AC" w:rsidP="002B4810">
      <w:pPr>
        <w:pStyle w:val="NoSpacing"/>
        <w:rPr>
          <w:rFonts w:ascii="Arial Narrow" w:hAnsi="Arial Narrow"/>
          <w:b/>
          <w:sz w:val="24"/>
          <w:szCs w:val="24"/>
        </w:rPr>
      </w:pP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Pr="00F16E0A">
        <w:rPr>
          <w:rFonts w:ascii="Arial Narrow" w:hAnsi="Arial Narrow"/>
          <w:b/>
          <w:sz w:val="24"/>
          <w:szCs w:val="24"/>
        </w:rPr>
        <w:tab/>
      </w:r>
      <w:r w:rsidR="00F2126D" w:rsidRPr="00F16E0A">
        <w:rPr>
          <w:rFonts w:ascii="Arial Narrow" w:hAnsi="Arial Narrow"/>
          <w:b/>
          <w:sz w:val="24"/>
          <w:szCs w:val="24"/>
        </w:rPr>
        <w:tab/>
      </w:r>
      <w:r w:rsidR="001F7961" w:rsidRPr="00F16E0A">
        <w:rPr>
          <w:rFonts w:ascii="Arial Narrow" w:hAnsi="Arial Narrow"/>
          <w:b/>
          <w:sz w:val="24"/>
          <w:szCs w:val="24"/>
        </w:rPr>
        <w:t xml:space="preserve">     </w:t>
      </w:r>
      <w:r w:rsidR="009F5C6C" w:rsidRPr="00F16E0A">
        <w:rPr>
          <w:rFonts w:ascii="Arial Narrow" w:hAnsi="Arial Narrow"/>
          <w:b/>
          <w:sz w:val="24"/>
          <w:szCs w:val="24"/>
        </w:rPr>
        <w:t>Tim Tyler</w:t>
      </w:r>
    </w:p>
    <w:p w:rsidR="00EE07AC" w:rsidRPr="00F16E0A" w:rsidRDefault="001F7961" w:rsidP="001F7961">
      <w:pPr>
        <w:pStyle w:val="NoSpacing"/>
        <w:ind w:left="5040" w:firstLine="720"/>
        <w:rPr>
          <w:rFonts w:ascii="Arial Narrow" w:hAnsi="Arial Narrow"/>
          <w:b/>
          <w:sz w:val="24"/>
          <w:szCs w:val="24"/>
        </w:rPr>
      </w:pPr>
      <w:r w:rsidRPr="00F16E0A">
        <w:rPr>
          <w:rFonts w:ascii="Arial Narrow" w:hAnsi="Arial Narrow"/>
          <w:b/>
          <w:sz w:val="24"/>
          <w:szCs w:val="24"/>
        </w:rPr>
        <w:t xml:space="preserve">   </w:t>
      </w:r>
      <w:r w:rsidRPr="00F16E0A">
        <w:rPr>
          <w:rFonts w:ascii="Arial Narrow" w:hAnsi="Arial Narrow"/>
          <w:b/>
          <w:sz w:val="24"/>
          <w:szCs w:val="24"/>
        </w:rPr>
        <w:tab/>
        <w:t xml:space="preserve">     Viking Range, LLC</w:t>
      </w:r>
      <w:r w:rsidR="00F32855">
        <w:rPr>
          <w:rFonts w:ascii="Arial Narrow" w:hAnsi="Arial Narrow"/>
          <w:b/>
          <w:sz w:val="24"/>
          <w:szCs w:val="24"/>
        </w:rPr>
        <w:t xml:space="preserve"> </w:t>
      </w:r>
      <w:r w:rsidR="00EE07AC" w:rsidRPr="00F16E0A">
        <w:rPr>
          <w:rFonts w:ascii="Arial Narrow" w:hAnsi="Arial Narrow"/>
          <w:b/>
          <w:sz w:val="24"/>
          <w:szCs w:val="24"/>
        </w:rPr>
        <w:t>662.451.41</w:t>
      </w:r>
      <w:r w:rsidR="009F5C6C" w:rsidRPr="00F16E0A">
        <w:rPr>
          <w:rFonts w:ascii="Arial Narrow" w:hAnsi="Arial Narrow"/>
          <w:b/>
          <w:sz w:val="24"/>
          <w:szCs w:val="24"/>
        </w:rPr>
        <w:t>23</w:t>
      </w:r>
    </w:p>
    <w:p w:rsidR="001B2995" w:rsidRPr="00F16E0A" w:rsidRDefault="001B2995" w:rsidP="00373188">
      <w:pPr>
        <w:rPr>
          <w:rFonts w:ascii="Arial Narrow" w:hAnsi="Arial Narrow" w:cs="Arial"/>
          <w:b/>
          <w:sz w:val="24"/>
          <w:szCs w:val="24"/>
        </w:rPr>
      </w:pPr>
    </w:p>
    <w:p w:rsidR="00007682" w:rsidRPr="00530C6D" w:rsidRDefault="00007682" w:rsidP="00F16E0A">
      <w:pPr>
        <w:jc w:val="center"/>
        <w:rPr>
          <w:rFonts w:ascii="Arial Narrow" w:hAnsi="Arial Narrow" w:cs="Arial"/>
          <w:b/>
          <w:sz w:val="24"/>
          <w:szCs w:val="24"/>
        </w:rPr>
      </w:pPr>
    </w:p>
    <w:p w:rsidR="00530C6D" w:rsidRPr="00530C6D" w:rsidRDefault="00257460" w:rsidP="00530C6D">
      <w:pPr>
        <w:rPr>
          <w:rFonts w:cs="Arial"/>
          <w:b/>
          <w:sz w:val="24"/>
          <w:szCs w:val="24"/>
          <w:shd w:val="clear" w:color="auto" w:fill="FFFFFF"/>
        </w:rPr>
      </w:pPr>
      <w:r w:rsidRPr="00530C6D">
        <w:rPr>
          <w:rFonts w:ascii="Arial Narrow" w:hAnsi="Arial Narrow" w:cs="Arial"/>
          <w:b/>
          <w:sz w:val="24"/>
          <w:szCs w:val="24"/>
        </w:rPr>
        <w:t>Viking</w:t>
      </w:r>
      <w:r w:rsidR="005C1286" w:rsidRPr="00530C6D">
        <w:rPr>
          <w:rFonts w:ascii="Arial Narrow" w:hAnsi="Arial Narrow" w:cs="Arial"/>
          <w:b/>
          <w:sz w:val="24"/>
          <w:szCs w:val="24"/>
        </w:rPr>
        <w:t xml:space="preserve"> </w:t>
      </w:r>
      <w:r w:rsidR="00AE3D19" w:rsidRPr="00530C6D">
        <w:rPr>
          <w:rFonts w:ascii="Arial Narrow" w:hAnsi="Arial Narrow" w:cs="Arial"/>
          <w:b/>
          <w:sz w:val="24"/>
          <w:szCs w:val="24"/>
        </w:rPr>
        <w:t xml:space="preserve">Awards </w:t>
      </w:r>
      <w:r w:rsidR="003E7538" w:rsidRPr="00530C6D">
        <w:rPr>
          <w:rFonts w:ascii="Arial Narrow" w:hAnsi="Arial Narrow" w:cs="Arial"/>
          <w:b/>
          <w:sz w:val="24"/>
          <w:szCs w:val="24"/>
        </w:rPr>
        <w:t>Viking Kitchen Designer of the Year for 201</w:t>
      </w:r>
      <w:r w:rsidR="00530C6D">
        <w:rPr>
          <w:rFonts w:ascii="Arial Narrow" w:hAnsi="Arial Narrow" w:cs="Arial"/>
          <w:b/>
          <w:sz w:val="24"/>
          <w:szCs w:val="24"/>
        </w:rPr>
        <w:t>6</w:t>
      </w:r>
      <w:r w:rsidR="00AE3D19" w:rsidRPr="00530C6D">
        <w:rPr>
          <w:rFonts w:ascii="Arial Narrow" w:hAnsi="Arial Narrow" w:cs="Arial"/>
          <w:b/>
          <w:sz w:val="24"/>
          <w:szCs w:val="24"/>
        </w:rPr>
        <w:t xml:space="preserve"> to </w:t>
      </w:r>
      <w:r w:rsidR="00530C6D" w:rsidRPr="00530C6D">
        <w:rPr>
          <w:rFonts w:cs="Arial"/>
          <w:b/>
          <w:sz w:val="24"/>
          <w:szCs w:val="24"/>
          <w:shd w:val="clear" w:color="auto" w:fill="FFFFFF"/>
        </w:rPr>
        <w:t>Rebecca Reynolds and Lori Gilder</w:t>
      </w:r>
    </w:p>
    <w:p w:rsidR="00257460" w:rsidRPr="00F16E0A" w:rsidRDefault="00257460" w:rsidP="00373188">
      <w:pPr>
        <w:jc w:val="center"/>
        <w:rPr>
          <w:rFonts w:ascii="Arial Narrow" w:hAnsi="Arial Narrow" w:cs="Arial"/>
          <w:b/>
          <w:sz w:val="20"/>
        </w:rPr>
      </w:pPr>
    </w:p>
    <w:p w:rsidR="00633239" w:rsidRPr="0061568C" w:rsidRDefault="00257460" w:rsidP="002B4810">
      <w:pPr>
        <w:pStyle w:val="NoSpacing"/>
        <w:rPr>
          <w:rFonts w:cs="Arial"/>
          <w:sz w:val="19"/>
          <w:szCs w:val="19"/>
        </w:rPr>
      </w:pPr>
      <w:r w:rsidRPr="0061568C">
        <w:rPr>
          <w:rFonts w:cs="Arial"/>
          <w:sz w:val="19"/>
          <w:szCs w:val="19"/>
        </w:rPr>
        <w:t>Greenwood, MS</w:t>
      </w:r>
      <w:r w:rsidR="003B590C" w:rsidRPr="0061568C">
        <w:rPr>
          <w:rFonts w:cs="Arial"/>
          <w:sz w:val="19"/>
          <w:szCs w:val="19"/>
        </w:rPr>
        <w:t xml:space="preserve"> (</w:t>
      </w:r>
      <w:r w:rsidR="003E7538">
        <w:rPr>
          <w:rFonts w:cs="Arial"/>
          <w:sz w:val="19"/>
          <w:szCs w:val="19"/>
        </w:rPr>
        <w:t>January 1</w:t>
      </w:r>
      <w:r w:rsidR="003B590C" w:rsidRPr="0061568C">
        <w:rPr>
          <w:rFonts w:cs="Arial"/>
          <w:sz w:val="19"/>
          <w:szCs w:val="19"/>
        </w:rPr>
        <w:t>, 201</w:t>
      </w:r>
      <w:r w:rsidR="00530C6D">
        <w:rPr>
          <w:rFonts w:cs="Arial"/>
          <w:sz w:val="19"/>
          <w:szCs w:val="19"/>
        </w:rPr>
        <w:t>7</w:t>
      </w:r>
      <w:r w:rsidRPr="0061568C">
        <w:rPr>
          <w:rFonts w:cs="Arial"/>
          <w:sz w:val="19"/>
          <w:szCs w:val="19"/>
        </w:rPr>
        <w:t xml:space="preserve">)—Viking Range, LLC, </w:t>
      </w:r>
      <w:r w:rsidR="00345D12" w:rsidRPr="0061568C">
        <w:rPr>
          <w:rFonts w:cs="Arial"/>
          <w:sz w:val="19"/>
          <w:szCs w:val="19"/>
        </w:rPr>
        <w:t>the</w:t>
      </w:r>
      <w:r w:rsidRPr="0061568C">
        <w:rPr>
          <w:rFonts w:cs="Arial"/>
          <w:sz w:val="19"/>
          <w:szCs w:val="19"/>
        </w:rPr>
        <w:t xml:space="preserve"> leader in residential kitchen technology</w:t>
      </w:r>
      <w:r w:rsidR="005C1286" w:rsidRPr="0061568C">
        <w:rPr>
          <w:rFonts w:cs="Arial"/>
          <w:sz w:val="19"/>
          <w:szCs w:val="19"/>
        </w:rPr>
        <w:t xml:space="preserve">, </w:t>
      </w:r>
      <w:r w:rsidR="005D7501" w:rsidRPr="0061568C">
        <w:rPr>
          <w:rFonts w:cs="Arial"/>
          <w:sz w:val="19"/>
          <w:szCs w:val="19"/>
        </w:rPr>
        <w:t>has named</w:t>
      </w:r>
      <w:r w:rsidR="00AE3D19" w:rsidRPr="0061568C">
        <w:rPr>
          <w:rFonts w:cs="Arial"/>
          <w:sz w:val="19"/>
          <w:szCs w:val="19"/>
        </w:rPr>
        <w:t xml:space="preserve"> </w:t>
      </w:r>
      <w:r w:rsidR="00530C6D" w:rsidRPr="00530C6D">
        <w:rPr>
          <w:rFonts w:cs="Arial"/>
          <w:sz w:val="19"/>
          <w:szCs w:val="19"/>
          <w:shd w:val="clear" w:color="auto" w:fill="FFFFFF"/>
        </w:rPr>
        <w:t xml:space="preserve">Lori Gilder and Rebecca Reynolds </w:t>
      </w:r>
      <w:r w:rsidR="00AE3D19" w:rsidRPr="0061568C">
        <w:rPr>
          <w:rFonts w:cs="Arial"/>
          <w:sz w:val="19"/>
          <w:szCs w:val="19"/>
        </w:rPr>
        <w:t>as</w:t>
      </w:r>
      <w:r w:rsidR="005D7501" w:rsidRPr="0061568C">
        <w:rPr>
          <w:rFonts w:cs="Arial"/>
          <w:sz w:val="19"/>
          <w:szCs w:val="19"/>
        </w:rPr>
        <w:t xml:space="preserve"> the </w:t>
      </w:r>
      <w:r w:rsidR="003E7538">
        <w:rPr>
          <w:rFonts w:cs="Arial"/>
          <w:sz w:val="19"/>
          <w:szCs w:val="19"/>
        </w:rPr>
        <w:t>Viking Kitchen Designer</w:t>
      </w:r>
      <w:r w:rsidR="00530C6D">
        <w:rPr>
          <w:rFonts w:cs="Arial"/>
          <w:sz w:val="19"/>
          <w:szCs w:val="19"/>
        </w:rPr>
        <w:t>s</w:t>
      </w:r>
      <w:r w:rsidR="003E7538">
        <w:rPr>
          <w:rFonts w:cs="Arial"/>
          <w:sz w:val="19"/>
          <w:szCs w:val="19"/>
        </w:rPr>
        <w:t xml:space="preserve"> of the Year</w:t>
      </w:r>
      <w:r w:rsidR="00AE2EF5">
        <w:rPr>
          <w:rFonts w:cs="Arial"/>
          <w:sz w:val="19"/>
          <w:szCs w:val="19"/>
        </w:rPr>
        <w:t xml:space="preserve">. </w:t>
      </w:r>
      <w:r w:rsidR="00530C6D">
        <w:rPr>
          <w:rFonts w:cs="Arial"/>
          <w:sz w:val="19"/>
          <w:szCs w:val="19"/>
        </w:rPr>
        <w:t xml:space="preserve"> </w:t>
      </w:r>
      <w:r w:rsidR="00AE3D19" w:rsidRPr="0061568C">
        <w:rPr>
          <w:rFonts w:cs="Arial"/>
          <w:sz w:val="19"/>
          <w:szCs w:val="19"/>
        </w:rPr>
        <w:t xml:space="preserve">Designers from around the United States </w:t>
      </w:r>
      <w:r w:rsidR="003E7538">
        <w:rPr>
          <w:rFonts w:cs="Arial"/>
          <w:sz w:val="19"/>
          <w:szCs w:val="19"/>
        </w:rPr>
        <w:t>were</w:t>
      </w:r>
      <w:r w:rsidR="00AE3D19" w:rsidRPr="0061568C">
        <w:rPr>
          <w:rFonts w:cs="Arial"/>
          <w:sz w:val="19"/>
          <w:szCs w:val="19"/>
        </w:rPr>
        <w:t xml:space="preserve"> vying for the coveted honor to become the 201</w:t>
      </w:r>
      <w:r w:rsidR="00530C6D">
        <w:rPr>
          <w:rFonts w:cs="Arial"/>
          <w:sz w:val="19"/>
          <w:szCs w:val="19"/>
        </w:rPr>
        <w:t>6</w:t>
      </w:r>
      <w:r w:rsidR="00AE3D19" w:rsidRPr="0061568C">
        <w:rPr>
          <w:rFonts w:cs="Arial"/>
          <w:sz w:val="19"/>
          <w:szCs w:val="19"/>
        </w:rPr>
        <w:t xml:space="preserve"> Viking Designer of the Year</w:t>
      </w:r>
      <w:r w:rsidR="003E7538">
        <w:rPr>
          <w:rFonts w:cs="Arial"/>
          <w:sz w:val="19"/>
          <w:szCs w:val="19"/>
        </w:rPr>
        <w:t xml:space="preserve"> to be awarded at the 201</w:t>
      </w:r>
      <w:r w:rsidR="00530C6D">
        <w:rPr>
          <w:rFonts w:cs="Arial"/>
          <w:sz w:val="19"/>
          <w:szCs w:val="19"/>
        </w:rPr>
        <w:t>7</w:t>
      </w:r>
      <w:r w:rsidR="003E7538">
        <w:rPr>
          <w:rFonts w:cs="Arial"/>
          <w:sz w:val="19"/>
          <w:szCs w:val="19"/>
        </w:rPr>
        <w:t xml:space="preserve"> National Kitchen and Bath Industry Show in </w:t>
      </w:r>
      <w:r w:rsidR="00530C6D">
        <w:rPr>
          <w:rFonts w:cs="Arial"/>
          <w:sz w:val="19"/>
          <w:szCs w:val="19"/>
        </w:rPr>
        <w:t>Orlando</w:t>
      </w:r>
      <w:r w:rsidR="003E7538">
        <w:rPr>
          <w:rFonts w:cs="Arial"/>
          <w:sz w:val="19"/>
          <w:szCs w:val="19"/>
        </w:rPr>
        <w:t xml:space="preserve">.  </w:t>
      </w:r>
      <w:r w:rsidR="00AE3D19" w:rsidRPr="0061568C">
        <w:rPr>
          <w:rFonts w:cs="Arial"/>
          <w:sz w:val="19"/>
          <w:szCs w:val="19"/>
        </w:rPr>
        <w:t xml:space="preserve">   </w:t>
      </w:r>
    </w:p>
    <w:p w:rsidR="00633239" w:rsidRPr="0061568C" w:rsidRDefault="00633239" w:rsidP="002B4810">
      <w:pPr>
        <w:pStyle w:val="NoSpacing"/>
        <w:rPr>
          <w:rFonts w:cs="Arial"/>
          <w:sz w:val="19"/>
          <w:szCs w:val="19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>Lori and Rebecca are Interior Designers/Kitchen Designers, and cofounders of Kitchen Design Network, a multi-media network devoted to all things kitchen, based in Beverly Hills, California.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>Lori Gilder is an award-winning Architectural Interior Designer known for her clean, architectural lines and comfortable California Modern style. She closely collaborates with her clients to create high-end, relaxed, modern spaces influenced by Spanish, Mid-century Modern, and traditional California Ranch style.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>Specializing in luxury home renovations, Lori Gilder is known for her clean architectural lines and classically contemporary interiors. She has been a featured guest of multiple HGTV shows and as a contributor to television, print and digital media platforms. Her award-winning firm specializes in custom solutions for homes and vacation properties throughout the United States, Canada and Mexico.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>Rebecca Reynolds is one of the top kitchen and bath designers in the United States. Her award-winning portfolio of luxury projects can be seen throughout New England, the Southern states, California, as well as Europe.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 xml:space="preserve">Rebecca believes </w:t>
      </w:r>
      <w:r w:rsidRPr="00530C6D">
        <w:rPr>
          <w:rFonts w:cs="Arial"/>
          <w:sz w:val="19"/>
          <w:szCs w:val="19"/>
          <w:shd w:val="clear" w:color="auto" w:fill="FFFFFF"/>
        </w:rPr>
        <w:t>it’s</w:t>
      </w:r>
      <w:r w:rsidRPr="00530C6D">
        <w:rPr>
          <w:rFonts w:cs="Arial"/>
          <w:sz w:val="19"/>
          <w:szCs w:val="19"/>
          <w:shd w:val="clear" w:color="auto" w:fill="FFFFFF"/>
        </w:rPr>
        <w:t xml:space="preserve"> her passion for cooking, food culture, travel, art and coastal living that provide her with unlimited sources of inspiration to create beautifully designed, functional and well collected homes.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>Her work has been widely published in local and national publications, gracing the covers of several and is prominently featured in recently published kitchen design books.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 xml:space="preserve">Rebecca has teamed up with Los Angeles-based, award-winning, Architectural Interior Designer, Lori Gilder, to </w:t>
      </w:r>
      <w:proofErr w:type="gramStart"/>
      <w:r w:rsidRPr="00530C6D">
        <w:rPr>
          <w:rFonts w:cs="Arial"/>
          <w:sz w:val="19"/>
          <w:szCs w:val="19"/>
          <w:shd w:val="clear" w:color="auto" w:fill="FFFFFF"/>
        </w:rPr>
        <w:t>co-found</w:t>
      </w:r>
      <w:proofErr w:type="gramEnd"/>
      <w:r w:rsidRPr="00530C6D">
        <w:rPr>
          <w:rFonts w:cs="Arial"/>
          <w:sz w:val="19"/>
          <w:szCs w:val="19"/>
          <w:shd w:val="clear" w:color="auto" w:fill="FFFFFF"/>
        </w:rPr>
        <w:t xml:space="preserve"> the Kitchen Design Network, an online resource for kitchen planning, inspiration and education open to designers and consumers.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>Reynolds speaks regularly around the country as a kitchen and bath expert and is an active member of the National Kitchen and Bath Association.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>
        <w:rPr>
          <w:rFonts w:cs="Arial"/>
          <w:sz w:val="19"/>
          <w:szCs w:val="19"/>
          <w:shd w:val="clear" w:color="auto" w:fill="FFFFFF"/>
        </w:rPr>
        <w:t>Their</w:t>
      </w:r>
      <w:r w:rsidRPr="00530C6D">
        <w:rPr>
          <w:rFonts w:cs="Arial"/>
          <w:sz w:val="19"/>
          <w:szCs w:val="19"/>
          <w:shd w:val="clear" w:color="auto" w:fill="FFFFFF"/>
        </w:rPr>
        <w:t xml:space="preserve"> winning kitchen design concept for this 1905 Historic craftsman bungalow in downtown Napa California was to create a highly functional and classically modern kitchen environment that would honor the home's traditional roots at the same time incorporating fresh design elements that exude a more youthful modern look - an aesthetic that captures the true essence of the young homeowners' personalities.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>Lori Gilder describe the project; “What we lacked in square footage, we gained in volume. High ceilings can make a small space feel more expansive. We took advantage of the height in the main kitchen area and designed a tracery ceiling detail which draws the eye up, creates architectural interest and adds some show-stopping elegance to the space."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 xml:space="preserve">Rebecca Reynolds added; “It was extremely important to maximize every square inch of space. We increased the opening between the kitchen and hallway by several feet allowing us to include a small 2' x 4' “mobile island" into the </w:t>
      </w:r>
      <w:r w:rsidRPr="00530C6D">
        <w:rPr>
          <w:rFonts w:cs="Arial"/>
          <w:sz w:val="19"/>
          <w:szCs w:val="19"/>
          <w:shd w:val="clear" w:color="auto" w:fill="FFFFFF"/>
        </w:rPr>
        <w:t>long</w:t>
      </w:r>
      <w:r w:rsidRPr="00530C6D">
        <w:rPr>
          <w:rFonts w:cs="Arial"/>
          <w:sz w:val="19"/>
          <w:szCs w:val="19"/>
          <w:shd w:val="clear" w:color="auto" w:fill="FFFFFF"/>
        </w:rPr>
        <w:t xml:space="preserve"> and narrow kitchen space. Adding casters allows the homeowners to move it anywhere in the kitchen. It can function as an island, buffet or bar cart – a multifunctional piece that is perfect for any type of entertaining. Proof that small and compact can make a big impact."</w:t>
      </w:r>
    </w:p>
    <w:p w:rsidR="00530C6D" w:rsidRPr="00530C6D" w:rsidRDefault="00530C6D" w:rsidP="00530C6D">
      <w:pPr>
        <w:rPr>
          <w:rFonts w:cs="Arial"/>
          <w:sz w:val="19"/>
          <w:szCs w:val="19"/>
          <w:shd w:val="clear" w:color="auto" w:fill="FFFFFF"/>
        </w:rPr>
      </w:pPr>
    </w:p>
    <w:p w:rsidR="0045591B" w:rsidRDefault="00530C6D" w:rsidP="00530C6D">
      <w:pPr>
        <w:rPr>
          <w:rFonts w:cs="Arial"/>
          <w:sz w:val="19"/>
          <w:szCs w:val="19"/>
          <w:shd w:val="clear" w:color="auto" w:fill="FFFFFF"/>
        </w:rPr>
      </w:pPr>
      <w:r w:rsidRPr="00530C6D">
        <w:rPr>
          <w:rFonts w:cs="Arial"/>
          <w:sz w:val="19"/>
          <w:szCs w:val="19"/>
          <w:shd w:val="clear" w:color="auto" w:fill="FFFFFF"/>
        </w:rPr>
        <w:t xml:space="preserve">Viking professional appliances in the kitchen include a 36" 7 series Dual Fuel, 36" Custom Ventilator System, 24" Custom Panel Dishwasher, </w:t>
      </w:r>
      <w:proofErr w:type="spellStart"/>
      <w:r w:rsidRPr="00530C6D">
        <w:rPr>
          <w:rFonts w:cs="Arial"/>
          <w:sz w:val="19"/>
          <w:szCs w:val="19"/>
          <w:shd w:val="clear" w:color="auto" w:fill="FFFFFF"/>
        </w:rPr>
        <w:t>Undercounter</w:t>
      </w:r>
      <w:proofErr w:type="spellEnd"/>
      <w:r w:rsidRPr="00530C6D">
        <w:rPr>
          <w:rFonts w:cs="Arial"/>
          <w:sz w:val="19"/>
          <w:szCs w:val="19"/>
          <w:shd w:val="clear" w:color="auto" w:fill="FFFFFF"/>
        </w:rPr>
        <w:t xml:space="preserve"> Microwave Drawer and a 36" Bottom – Freezer Refrigerator.</w:t>
      </w:r>
    </w:p>
    <w:p w:rsidR="00530C6D" w:rsidRPr="0061568C" w:rsidRDefault="00530C6D" w:rsidP="00530C6D">
      <w:pPr>
        <w:rPr>
          <w:rFonts w:cs="Arial"/>
          <w:sz w:val="19"/>
          <w:szCs w:val="19"/>
        </w:rPr>
      </w:pPr>
    </w:p>
    <w:p w:rsidR="003E7538" w:rsidRDefault="003E7538" w:rsidP="003E7538">
      <w:pPr>
        <w:pStyle w:val="NoSpacing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As the 201</w:t>
      </w:r>
      <w:r w:rsidR="00530C6D">
        <w:rPr>
          <w:rFonts w:cs="Arial"/>
          <w:sz w:val="19"/>
          <w:szCs w:val="19"/>
        </w:rPr>
        <w:t>6</w:t>
      </w:r>
      <w:r>
        <w:rPr>
          <w:rFonts w:cs="Arial"/>
          <w:sz w:val="19"/>
          <w:szCs w:val="19"/>
        </w:rPr>
        <w:t xml:space="preserve"> Viking Kitchen Designer</w:t>
      </w:r>
      <w:r w:rsidR="00530C6D">
        <w:rPr>
          <w:rFonts w:cs="Arial"/>
          <w:sz w:val="19"/>
          <w:szCs w:val="19"/>
        </w:rPr>
        <w:t>s</w:t>
      </w:r>
      <w:r>
        <w:rPr>
          <w:rFonts w:cs="Arial"/>
          <w:sz w:val="19"/>
          <w:szCs w:val="19"/>
        </w:rPr>
        <w:t xml:space="preserve"> of the Year</w:t>
      </w:r>
      <w:proofErr w:type="gramStart"/>
      <w:r>
        <w:rPr>
          <w:rFonts w:cs="Arial"/>
          <w:sz w:val="19"/>
          <w:szCs w:val="19"/>
        </w:rPr>
        <w:t xml:space="preserve">, </w:t>
      </w:r>
      <w:r w:rsidR="00530C6D">
        <w:rPr>
          <w:rFonts w:cs="Arial"/>
          <w:sz w:val="19"/>
          <w:szCs w:val="19"/>
        </w:rPr>
        <w:t xml:space="preserve"> Lori</w:t>
      </w:r>
      <w:proofErr w:type="gramEnd"/>
      <w:r w:rsidR="00530C6D">
        <w:rPr>
          <w:rFonts w:cs="Arial"/>
          <w:sz w:val="19"/>
          <w:szCs w:val="19"/>
        </w:rPr>
        <w:t xml:space="preserve"> and Rebecca were</w:t>
      </w:r>
      <w:r>
        <w:rPr>
          <w:rFonts w:cs="Arial"/>
          <w:sz w:val="19"/>
          <w:szCs w:val="19"/>
        </w:rPr>
        <w:t xml:space="preserve"> </w:t>
      </w:r>
      <w:r w:rsidRPr="0061568C">
        <w:rPr>
          <w:rFonts w:cs="Arial"/>
          <w:sz w:val="19"/>
          <w:szCs w:val="19"/>
        </w:rPr>
        <w:t>featured in a 201</w:t>
      </w:r>
      <w:r w:rsidR="00530C6D">
        <w:rPr>
          <w:rFonts w:cs="Arial"/>
          <w:sz w:val="19"/>
          <w:szCs w:val="19"/>
        </w:rPr>
        <w:t>7</w:t>
      </w:r>
      <w:r w:rsidRPr="0061568C">
        <w:rPr>
          <w:rFonts w:cs="Arial"/>
          <w:sz w:val="19"/>
          <w:szCs w:val="19"/>
        </w:rPr>
        <w:t xml:space="preserve"> </w:t>
      </w:r>
      <w:r w:rsidRPr="0061568C">
        <w:rPr>
          <w:rStyle w:val="Emphasis"/>
          <w:rFonts w:cs="Arial"/>
          <w:b/>
          <w:bCs/>
          <w:sz w:val="19"/>
          <w:szCs w:val="19"/>
        </w:rPr>
        <w:t>Architectural Digest</w:t>
      </w:r>
      <w:r w:rsidRPr="0061568C">
        <w:rPr>
          <w:rFonts w:cs="Arial"/>
          <w:sz w:val="19"/>
          <w:szCs w:val="19"/>
        </w:rPr>
        <w:t xml:space="preserve"> ad and </w:t>
      </w:r>
      <w:r>
        <w:rPr>
          <w:rFonts w:cs="Arial"/>
          <w:sz w:val="19"/>
          <w:szCs w:val="19"/>
        </w:rPr>
        <w:t xml:space="preserve">also </w:t>
      </w:r>
      <w:r w:rsidRPr="0061568C">
        <w:rPr>
          <w:rFonts w:cs="Arial"/>
          <w:sz w:val="19"/>
          <w:szCs w:val="19"/>
        </w:rPr>
        <w:t>receive a Viking Professional Range</w:t>
      </w:r>
      <w:r>
        <w:rPr>
          <w:rFonts w:cs="Arial"/>
          <w:sz w:val="19"/>
          <w:szCs w:val="19"/>
        </w:rPr>
        <w:t xml:space="preserve"> as well as a </w:t>
      </w:r>
      <w:r w:rsidRPr="0061568C">
        <w:rPr>
          <w:rFonts w:cs="Arial"/>
          <w:sz w:val="19"/>
          <w:szCs w:val="19"/>
        </w:rPr>
        <w:t xml:space="preserve"> </w:t>
      </w:r>
      <w:r w:rsidR="00AE2EF5" w:rsidRPr="0061568C">
        <w:rPr>
          <w:rFonts w:cs="Arial"/>
          <w:sz w:val="19"/>
          <w:szCs w:val="19"/>
        </w:rPr>
        <w:t xml:space="preserve">Viking Professional 10 piece </w:t>
      </w:r>
      <w:r w:rsidR="00AE2EF5">
        <w:rPr>
          <w:rFonts w:cs="Arial"/>
          <w:sz w:val="19"/>
          <w:szCs w:val="19"/>
        </w:rPr>
        <w:t>c</w:t>
      </w:r>
      <w:r w:rsidR="00AE2EF5" w:rsidRPr="0061568C">
        <w:rPr>
          <w:rFonts w:cs="Arial"/>
          <w:sz w:val="19"/>
          <w:szCs w:val="19"/>
        </w:rPr>
        <w:t>ookware set</w:t>
      </w:r>
      <w:r>
        <w:rPr>
          <w:rFonts w:cs="Arial"/>
          <w:sz w:val="19"/>
          <w:szCs w:val="19"/>
        </w:rPr>
        <w:t>.</w:t>
      </w:r>
    </w:p>
    <w:p w:rsidR="003E7538" w:rsidRDefault="003E7538" w:rsidP="003E7538">
      <w:pPr>
        <w:pStyle w:val="NoSpacing"/>
        <w:rPr>
          <w:rFonts w:cs="Arial"/>
          <w:sz w:val="19"/>
          <w:szCs w:val="19"/>
        </w:rPr>
      </w:pPr>
    </w:p>
    <w:p w:rsidR="00AE2EF5" w:rsidRPr="0061568C" w:rsidRDefault="00AE2EF5" w:rsidP="003E7538">
      <w:pPr>
        <w:pStyle w:val="NoSpacing"/>
        <w:rPr>
          <w:rFonts w:cs="Arial"/>
          <w:sz w:val="19"/>
          <w:szCs w:val="19"/>
        </w:rPr>
      </w:pPr>
      <w:r w:rsidRPr="0061568C">
        <w:rPr>
          <w:rFonts w:cs="Arial"/>
          <w:sz w:val="19"/>
          <w:szCs w:val="19"/>
        </w:rPr>
        <w:t xml:space="preserve">Entries for the </w:t>
      </w:r>
      <w:r w:rsidR="003E7538">
        <w:rPr>
          <w:rFonts w:cs="Arial"/>
          <w:sz w:val="19"/>
          <w:szCs w:val="19"/>
        </w:rPr>
        <w:t>201</w:t>
      </w:r>
      <w:r w:rsidR="00530C6D">
        <w:rPr>
          <w:rFonts w:cs="Arial"/>
          <w:sz w:val="19"/>
          <w:szCs w:val="19"/>
        </w:rPr>
        <w:t>8</w:t>
      </w:r>
      <w:r w:rsidR="003E7538">
        <w:rPr>
          <w:rFonts w:cs="Arial"/>
          <w:sz w:val="19"/>
          <w:szCs w:val="19"/>
        </w:rPr>
        <w:t xml:space="preserve"> </w:t>
      </w:r>
      <w:r w:rsidRPr="0061568C">
        <w:rPr>
          <w:rFonts w:cs="Arial"/>
          <w:sz w:val="19"/>
          <w:szCs w:val="19"/>
        </w:rPr>
        <w:t xml:space="preserve">Viking Kitchen Design Competition are </w:t>
      </w:r>
      <w:r w:rsidR="003043F2">
        <w:rPr>
          <w:rFonts w:cs="Arial"/>
          <w:sz w:val="19"/>
          <w:szCs w:val="19"/>
        </w:rPr>
        <w:t xml:space="preserve">now </w:t>
      </w:r>
      <w:r w:rsidRPr="0061568C">
        <w:rPr>
          <w:rFonts w:cs="Arial"/>
          <w:sz w:val="19"/>
          <w:szCs w:val="19"/>
        </w:rPr>
        <w:t>being accepted through October 31, 201</w:t>
      </w:r>
      <w:r w:rsidR="0003529D">
        <w:rPr>
          <w:rFonts w:cs="Arial"/>
          <w:sz w:val="19"/>
          <w:szCs w:val="19"/>
        </w:rPr>
        <w:t>7</w:t>
      </w:r>
      <w:r w:rsidRPr="0061568C">
        <w:rPr>
          <w:rFonts w:cs="Arial"/>
          <w:sz w:val="19"/>
          <w:szCs w:val="19"/>
        </w:rPr>
        <w:t xml:space="preserve">. </w:t>
      </w:r>
    </w:p>
    <w:p w:rsidR="00AE2EF5" w:rsidRDefault="00AE2EF5" w:rsidP="004662E1">
      <w:pPr>
        <w:pStyle w:val="NoSpacing"/>
        <w:rPr>
          <w:sz w:val="19"/>
          <w:szCs w:val="19"/>
        </w:rPr>
      </w:pPr>
    </w:p>
    <w:p w:rsidR="004662E1" w:rsidRPr="0061568C" w:rsidRDefault="004662E1" w:rsidP="004662E1">
      <w:pPr>
        <w:pStyle w:val="NoSpacing"/>
        <w:rPr>
          <w:sz w:val="19"/>
          <w:szCs w:val="19"/>
        </w:rPr>
      </w:pPr>
      <w:r w:rsidRPr="0061568C">
        <w:rPr>
          <w:sz w:val="19"/>
          <w:szCs w:val="19"/>
        </w:rPr>
        <w:t xml:space="preserve">Design professionals interested in entering the Viking Kitchen Design Completion can visit </w:t>
      </w:r>
      <w:hyperlink r:id="rId10" w:history="1">
        <w:r w:rsidRPr="0061568C">
          <w:rPr>
            <w:rStyle w:val="Hyperlink"/>
            <w:rFonts w:cs="Arial"/>
            <w:sz w:val="19"/>
            <w:szCs w:val="19"/>
          </w:rPr>
          <w:t>www.vikingrange.com/designers</w:t>
        </w:r>
      </w:hyperlink>
      <w:r w:rsidRPr="0061568C">
        <w:rPr>
          <w:sz w:val="19"/>
          <w:szCs w:val="19"/>
        </w:rPr>
        <w:t xml:space="preserve"> to enter.  </w:t>
      </w:r>
    </w:p>
    <w:p w:rsidR="004662E1" w:rsidRPr="0061568C" w:rsidRDefault="004662E1" w:rsidP="004662E1">
      <w:pPr>
        <w:pStyle w:val="NoSpacing"/>
        <w:rPr>
          <w:sz w:val="19"/>
          <w:szCs w:val="19"/>
        </w:rPr>
      </w:pPr>
    </w:p>
    <w:p w:rsidR="004662E1" w:rsidRPr="0061568C" w:rsidRDefault="004662E1" w:rsidP="004662E1">
      <w:pPr>
        <w:pStyle w:val="NoSpacing"/>
        <w:rPr>
          <w:rFonts w:cs="Arial"/>
          <w:sz w:val="19"/>
          <w:szCs w:val="19"/>
        </w:rPr>
      </w:pPr>
      <w:r w:rsidRPr="0061568C">
        <w:rPr>
          <w:rFonts w:cs="Arial"/>
          <w:sz w:val="19"/>
          <w:szCs w:val="19"/>
        </w:rPr>
        <w:t xml:space="preserve"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 </w:t>
      </w:r>
    </w:p>
    <w:p w:rsidR="004662E1" w:rsidRPr="0061568C" w:rsidRDefault="004662E1" w:rsidP="004662E1">
      <w:pPr>
        <w:pStyle w:val="NoSpacing"/>
        <w:rPr>
          <w:rFonts w:cs="Arial"/>
          <w:sz w:val="19"/>
          <w:szCs w:val="19"/>
        </w:rPr>
      </w:pPr>
    </w:p>
    <w:p w:rsidR="0061568C" w:rsidRDefault="004662E1" w:rsidP="00A81CD7">
      <w:pPr>
        <w:pStyle w:val="NoSpacing"/>
        <w:pBdr>
          <w:bottom w:val="single" w:sz="12" w:space="4" w:color="auto"/>
        </w:pBdr>
        <w:rPr>
          <w:rFonts w:cs="Arial"/>
          <w:sz w:val="19"/>
          <w:szCs w:val="19"/>
        </w:rPr>
      </w:pPr>
      <w:r w:rsidRPr="0061568C">
        <w:rPr>
          <w:rFonts w:cs="Arial"/>
          <w:sz w:val="19"/>
          <w:szCs w:val="19"/>
        </w:rPr>
        <w:t xml:space="preserve">For additional product information, to locate a Viking dealer in your area, or to request a quote, please visit </w:t>
      </w:r>
      <w:hyperlink r:id="rId11" w:history="1">
        <w:r w:rsidRPr="0061568C">
          <w:rPr>
            <w:rStyle w:val="Hyperlink"/>
            <w:rFonts w:cs="Arial"/>
            <w:color w:val="auto"/>
            <w:sz w:val="19"/>
            <w:szCs w:val="19"/>
          </w:rPr>
          <w:t>www.vikingrange.com</w:t>
        </w:r>
      </w:hyperlink>
      <w:r w:rsidRPr="0061568C">
        <w:rPr>
          <w:rFonts w:cs="Arial"/>
          <w:sz w:val="19"/>
          <w:szCs w:val="19"/>
        </w:rPr>
        <w:t>. VIKING is a registered trademark of Viking Range, LLC. Viking products are sold und</w:t>
      </w:r>
      <w:r w:rsidR="002E3DB4" w:rsidRPr="0061568C">
        <w:rPr>
          <w:rFonts w:cs="Arial"/>
          <w:sz w:val="19"/>
          <w:szCs w:val="19"/>
        </w:rPr>
        <w:t>er the BRIGADE brand in Canada.</w:t>
      </w:r>
    </w:p>
    <w:p w:rsidR="003043F2" w:rsidRDefault="003043F2" w:rsidP="00A81CD7">
      <w:pPr>
        <w:pStyle w:val="NoSpacing"/>
        <w:pBdr>
          <w:bottom w:val="single" w:sz="12" w:space="4" w:color="auto"/>
        </w:pBdr>
        <w:rPr>
          <w:rFonts w:cs="Arial"/>
          <w:sz w:val="19"/>
          <w:szCs w:val="19"/>
        </w:rPr>
      </w:pPr>
    </w:p>
    <w:p w:rsidR="003043F2" w:rsidRDefault="003043F2" w:rsidP="00A81CD7">
      <w:pPr>
        <w:pStyle w:val="NoSpacing"/>
        <w:pBdr>
          <w:bottom w:val="single" w:sz="12" w:space="4" w:color="auto"/>
        </w:pBdr>
        <w:rPr>
          <w:rFonts w:cs="Arial"/>
          <w:sz w:val="19"/>
          <w:szCs w:val="19"/>
        </w:rPr>
      </w:pPr>
    </w:p>
    <w:p w:rsidR="003043F2" w:rsidRDefault="003043F2" w:rsidP="00A81CD7">
      <w:pPr>
        <w:pStyle w:val="NoSpacing"/>
        <w:pBdr>
          <w:bottom w:val="single" w:sz="12" w:space="4" w:color="auto"/>
        </w:pBdr>
        <w:rPr>
          <w:rFonts w:cs="Arial"/>
          <w:sz w:val="19"/>
          <w:szCs w:val="19"/>
        </w:rPr>
      </w:pPr>
    </w:p>
    <w:p w:rsidR="003043F2" w:rsidRDefault="003043F2" w:rsidP="00A81CD7">
      <w:pPr>
        <w:pStyle w:val="NoSpacing"/>
        <w:pBdr>
          <w:bottom w:val="single" w:sz="12" w:space="4" w:color="auto"/>
        </w:pBdr>
        <w:rPr>
          <w:rFonts w:cs="Arial"/>
          <w:sz w:val="19"/>
          <w:szCs w:val="19"/>
        </w:rPr>
      </w:pPr>
    </w:p>
    <w:p w:rsidR="003043F2" w:rsidRDefault="003043F2" w:rsidP="00A81CD7">
      <w:pPr>
        <w:pStyle w:val="NoSpacing"/>
        <w:pBdr>
          <w:bottom w:val="single" w:sz="12" w:space="4" w:color="auto"/>
        </w:pBdr>
        <w:rPr>
          <w:rFonts w:cs="Arial"/>
          <w:sz w:val="19"/>
          <w:szCs w:val="19"/>
        </w:rPr>
      </w:pPr>
      <w:bookmarkStart w:id="0" w:name="_GoBack"/>
      <w:bookmarkEnd w:id="0"/>
    </w:p>
    <w:sectPr w:rsidR="003043F2" w:rsidSect="001F7961">
      <w:pgSz w:w="12240" w:h="15840"/>
      <w:pgMar w:top="72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C36" w:rsidRDefault="00EE3C36" w:rsidP="000F2B94">
      <w:r>
        <w:separator/>
      </w:r>
    </w:p>
  </w:endnote>
  <w:endnote w:type="continuationSeparator" w:id="0">
    <w:p w:rsidR="00EE3C36" w:rsidRDefault="00EE3C36" w:rsidP="000F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Genev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65 Medium">
    <w:altName w:val="Avenir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45 Book">
    <w:altName w:val="Avenir 45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C36" w:rsidRDefault="00EE3C36" w:rsidP="000F2B94">
      <w:r>
        <w:separator/>
      </w:r>
    </w:p>
  </w:footnote>
  <w:footnote w:type="continuationSeparator" w:id="0">
    <w:p w:rsidR="00EE3C36" w:rsidRDefault="00EE3C36" w:rsidP="000F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470E"/>
    <w:multiLevelType w:val="hybridMultilevel"/>
    <w:tmpl w:val="2BACC6B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59C304B"/>
    <w:multiLevelType w:val="hybridMultilevel"/>
    <w:tmpl w:val="EC4A6F80"/>
    <w:lvl w:ilvl="0" w:tplc="8FA8AE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E06E1"/>
    <w:multiLevelType w:val="hybridMultilevel"/>
    <w:tmpl w:val="47C84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E56C1"/>
    <w:multiLevelType w:val="hybridMultilevel"/>
    <w:tmpl w:val="F196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DB2CFF"/>
    <w:multiLevelType w:val="hybridMultilevel"/>
    <w:tmpl w:val="CB38C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CCBE26"/>
    <w:multiLevelType w:val="hybridMultilevel"/>
    <w:tmpl w:val="B5EB00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6B81098A"/>
    <w:multiLevelType w:val="hybridMultilevel"/>
    <w:tmpl w:val="C638EE4A"/>
    <w:lvl w:ilvl="0" w:tplc="DA0459C8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24DC8"/>
    <w:multiLevelType w:val="hybridMultilevel"/>
    <w:tmpl w:val="6F987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39"/>
    <w:rsid w:val="00007682"/>
    <w:rsid w:val="0003529D"/>
    <w:rsid w:val="00050AB8"/>
    <w:rsid w:val="00076134"/>
    <w:rsid w:val="000B4A3E"/>
    <w:rsid w:val="000D3003"/>
    <w:rsid w:val="000D70C2"/>
    <w:rsid w:val="000F2B94"/>
    <w:rsid w:val="00126769"/>
    <w:rsid w:val="00132476"/>
    <w:rsid w:val="001542DD"/>
    <w:rsid w:val="0016136A"/>
    <w:rsid w:val="00183CFB"/>
    <w:rsid w:val="001849D8"/>
    <w:rsid w:val="00193887"/>
    <w:rsid w:val="001B2995"/>
    <w:rsid w:val="001F7961"/>
    <w:rsid w:val="00204889"/>
    <w:rsid w:val="00212EF1"/>
    <w:rsid w:val="00215491"/>
    <w:rsid w:val="00235E53"/>
    <w:rsid w:val="00257460"/>
    <w:rsid w:val="00262991"/>
    <w:rsid w:val="0027468F"/>
    <w:rsid w:val="00293893"/>
    <w:rsid w:val="002B4810"/>
    <w:rsid w:val="002D2524"/>
    <w:rsid w:val="002E05BC"/>
    <w:rsid w:val="002E3DB4"/>
    <w:rsid w:val="002F5B93"/>
    <w:rsid w:val="003043F2"/>
    <w:rsid w:val="00344486"/>
    <w:rsid w:val="00345D12"/>
    <w:rsid w:val="00351A82"/>
    <w:rsid w:val="00373188"/>
    <w:rsid w:val="003875C5"/>
    <w:rsid w:val="003946BE"/>
    <w:rsid w:val="003A32A2"/>
    <w:rsid w:val="003B590C"/>
    <w:rsid w:val="003E2774"/>
    <w:rsid w:val="003E7538"/>
    <w:rsid w:val="0042438F"/>
    <w:rsid w:val="004467ED"/>
    <w:rsid w:val="0045591B"/>
    <w:rsid w:val="00455A7C"/>
    <w:rsid w:val="00460403"/>
    <w:rsid w:val="00462ED9"/>
    <w:rsid w:val="004662E1"/>
    <w:rsid w:val="00470907"/>
    <w:rsid w:val="0047483F"/>
    <w:rsid w:val="004B0627"/>
    <w:rsid w:val="00514EF4"/>
    <w:rsid w:val="00525C98"/>
    <w:rsid w:val="00530C6D"/>
    <w:rsid w:val="0057337A"/>
    <w:rsid w:val="00576599"/>
    <w:rsid w:val="005855A4"/>
    <w:rsid w:val="005C1286"/>
    <w:rsid w:val="005D5539"/>
    <w:rsid w:val="005D7501"/>
    <w:rsid w:val="005F6D10"/>
    <w:rsid w:val="00603477"/>
    <w:rsid w:val="0061568C"/>
    <w:rsid w:val="00633239"/>
    <w:rsid w:val="006372C7"/>
    <w:rsid w:val="0068254E"/>
    <w:rsid w:val="006A1E4B"/>
    <w:rsid w:val="006A4BDD"/>
    <w:rsid w:val="006C4609"/>
    <w:rsid w:val="006F56E0"/>
    <w:rsid w:val="00743098"/>
    <w:rsid w:val="00770960"/>
    <w:rsid w:val="007954C4"/>
    <w:rsid w:val="007D5801"/>
    <w:rsid w:val="007D5AF0"/>
    <w:rsid w:val="007F4707"/>
    <w:rsid w:val="008411B8"/>
    <w:rsid w:val="00843773"/>
    <w:rsid w:val="00851669"/>
    <w:rsid w:val="00881AAC"/>
    <w:rsid w:val="00881D62"/>
    <w:rsid w:val="008A616E"/>
    <w:rsid w:val="008B3E81"/>
    <w:rsid w:val="008E4A22"/>
    <w:rsid w:val="008E5FD6"/>
    <w:rsid w:val="00904E53"/>
    <w:rsid w:val="00962A70"/>
    <w:rsid w:val="00980C2E"/>
    <w:rsid w:val="009854F1"/>
    <w:rsid w:val="00994F87"/>
    <w:rsid w:val="009B42D4"/>
    <w:rsid w:val="009F5C6C"/>
    <w:rsid w:val="00A06881"/>
    <w:rsid w:val="00A123DD"/>
    <w:rsid w:val="00A2756E"/>
    <w:rsid w:val="00A610BE"/>
    <w:rsid w:val="00A771FD"/>
    <w:rsid w:val="00A81CD7"/>
    <w:rsid w:val="00A93B55"/>
    <w:rsid w:val="00A96A6D"/>
    <w:rsid w:val="00AA24D7"/>
    <w:rsid w:val="00AB1004"/>
    <w:rsid w:val="00AC0755"/>
    <w:rsid w:val="00AC6953"/>
    <w:rsid w:val="00AE2EF5"/>
    <w:rsid w:val="00AE3D19"/>
    <w:rsid w:val="00AF70CD"/>
    <w:rsid w:val="00B42F3D"/>
    <w:rsid w:val="00B57918"/>
    <w:rsid w:val="00BA5D92"/>
    <w:rsid w:val="00BC1C69"/>
    <w:rsid w:val="00BC4323"/>
    <w:rsid w:val="00BD0B74"/>
    <w:rsid w:val="00BF6F4E"/>
    <w:rsid w:val="00C001C1"/>
    <w:rsid w:val="00C01FF6"/>
    <w:rsid w:val="00C85774"/>
    <w:rsid w:val="00CA2F70"/>
    <w:rsid w:val="00CA75A2"/>
    <w:rsid w:val="00CB6B2A"/>
    <w:rsid w:val="00CD1447"/>
    <w:rsid w:val="00CF3706"/>
    <w:rsid w:val="00D07922"/>
    <w:rsid w:val="00D3380E"/>
    <w:rsid w:val="00D3495C"/>
    <w:rsid w:val="00D44814"/>
    <w:rsid w:val="00D47B7E"/>
    <w:rsid w:val="00D5650A"/>
    <w:rsid w:val="00D631CA"/>
    <w:rsid w:val="00D63391"/>
    <w:rsid w:val="00D67B71"/>
    <w:rsid w:val="00DB6396"/>
    <w:rsid w:val="00DC01F1"/>
    <w:rsid w:val="00DD446C"/>
    <w:rsid w:val="00DE0419"/>
    <w:rsid w:val="00E245D5"/>
    <w:rsid w:val="00E413F3"/>
    <w:rsid w:val="00E84B66"/>
    <w:rsid w:val="00EE07AC"/>
    <w:rsid w:val="00EE3C36"/>
    <w:rsid w:val="00F14068"/>
    <w:rsid w:val="00F16E0A"/>
    <w:rsid w:val="00F2126D"/>
    <w:rsid w:val="00F32855"/>
    <w:rsid w:val="00F3510C"/>
    <w:rsid w:val="00F71EED"/>
    <w:rsid w:val="00F804DC"/>
    <w:rsid w:val="00F82EF7"/>
    <w:rsid w:val="00F83C91"/>
    <w:rsid w:val="00F85F71"/>
    <w:rsid w:val="00FC55DC"/>
    <w:rsid w:val="00FD5BF7"/>
    <w:rsid w:val="00FD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wis721 BT" w:eastAsiaTheme="minorHAnsi" w:hAnsi="Swis721 BT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7AC"/>
    <w:pPr>
      <w:spacing w:after="0" w:line="240" w:lineRule="auto"/>
    </w:pPr>
    <w:rPr>
      <w:rFonts w:ascii="Arial" w:eastAsia="Calibri" w:hAnsi="Arial" w:cs="Times New Roman"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07AC"/>
    <w:pPr>
      <w:keepNext/>
      <w:jc w:val="center"/>
      <w:outlineLvl w:val="2"/>
    </w:pPr>
    <w:rPr>
      <w:rFonts w:ascii="Geneva" w:hAnsi="Genev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EE07AC"/>
    <w:rPr>
      <w:rFonts w:ascii="Geneva" w:eastAsia="Calibri" w:hAnsi="Geneva" w:cs="Times New Roman"/>
      <w:b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EE07AC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E07A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EE07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2C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B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B94"/>
    <w:rPr>
      <w:rFonts w:ascii="Arial" w:eastAsia="Calibri" w:hAnsi="Arial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F2B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B94"/>
    <w:rPr>
      <w:rFonts w:ascii="Arial" w:eastAsia="Calibri" w:hAnsi="Arial" w:cs="Times New Roman"/>
      <w:sz w:val="22"/>
      <w:szCs w:val="20"/>
    </w:rPr>
  </w:style>
  <w:style w:type="paragraph" w:styleId="ListParagraph">
    <w:name w:val="List Paragraph"/>
    <w:basedOn w:val="Normal"/>
    <w:uiPriority w:val="34"/>
    <w:qFormat/>
    <w:rsid w:val="00257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customStyle="1" w:styleId="proddescription">
    <w:name w:val="proddescription"/>
    <w:basedOn w:val="DefaultParagraphFont"/>
    <w:rsid w:val="00257460"/>
  </w:style>
  <w:style w:type="character" w:customStyle="1" w:styleId="A3">
    <w:name w:val="A3"/>
    <w:uiPriority w:val="99"/>
    <w:rsid w:val="00257460"/>
    <w:rPr>
      <w:rFonts w:cs="Avenir 65 Medium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25746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customStyle="1" w:styleId="Default">
    <w:name w:val="Default"/>
    <w:rsid w:val="00D44814"/>
    <w:pPr>
      <w:autoSpaceDE w:val="0"/>
      <w:autoSpaceDN w:val="0"/>
      <w:adjustRightInd w:val="0"/>
      <w:spacing w:after="0" w:line="240" w:lineRule="auto"/>
    </w:pPr>
    <w:rPr>
      <w:rFonts w:ascii="Avenir 45 Book" w:hAnsi="Avenir 45 Book" w:cs="Avenir 45 Book"/>
      <w:color w:val="000000"/>
      <w:szCs w:val="24"/>
    </w:rPr>
  </w:style>
  <w:style w:type="paragraph" w:styleId="NoSpacing">
    <w:name w:val="No Spacing"/>
    <w:uiPriority w:val="1"/>
    <w:qFormat/>
    <w:rsid w:val="002B4810"/>
    <w:pPr>
      <w:spacing w:after="0" w:line="240" w:lineRule="auto"/>
    </w:pPr>
    <w:rPr>
      <w:rFonts w:ascii="Arial" w:eastAsia="Calibri" w:hAnsi="Arial" w:cs="Times New Roman"/>
      <w:sz w:val="22"/>
      <w:szCs w:val="20"/>
    </w:rPr>
  </w:style>
  <w:style w:type="character" w:styleId="Emphasis">
    <w:name w:val="Emphasis"/>
    <w:basedOn w:val="DefaultParagraphFont"/>
    <w:uiPriority w:val="20"/>
    <w:qFormat/>
    <w:rsid w:val="00AE3D1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wis721 BT" w:eastAsiaTheme="minorHAnsi" w:hAnsi="Swis721 BT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7AC"/>
    <w:pPr>
      <w:spacing w:after="0" w:line="240" w:lineRule="auto"/>
    </w:pPr>
    <w:rPr>
      <w:rFonts w:ascii="Arial" w:eastAsia="Calibri" w:hAnsi="Arial" w:cs="Times New Roman"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07AC"/>
    <w:pPr>
      <w:keepNext/>
      <w:jc w:val="center"/>
      <w:outlineLvl w:val="2"/>
    </w:pPr>
    <w:rPr>
      <w:rFonts w:ascii="Geneva" w:hAnsi="Genev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EE07AC"/>
    <w:rPr>
      <w:rFonts w:ascii="Geneva" w:eastAsia="Calibri" w:hAnsi="Geneva" w:cs="Times New Roman"/>
      <w:b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EE07AC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E07A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EE07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2C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B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B94"/>
    <w:rPr>
      <w:rFonts w:ascii="Arial" w:eastAsia="Calibri" w:hAnsi="Arial" w:cs="Times New Roman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F2B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B94"/>
    <w:rPr>
      <w:rFonts w:ascii="Arial" w:eastAsia="Calibri" w:hAnsi="Arial" w:cs="Times New Roman"/>
      <w:sz w:val="22"/>
      <w:szCs w:val="20"/>
    </w:rPr>
  </w:style>
  <w:style w:type="paragraph" w:styleId="ListParagraph">
    <w:name w:val="List Paragraph"/>
    <w:basedOn w:val="Normal"/>
    <w:uiPriority w:val="34"/>
    <w:qFormat/>
    <w:rsid w:val="00257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customStyle="1" w:styleId="proddescription">
    <w:name w:val="proddescription"/>
    <w:basedOn w:val="DefaultParagraphFont"/>
    <w:rsid w:val="00257460"/>
  </w:style>
  <w:style w:type="character" w:customStyle="1" w:styleId="A3">
    <w:name w:val="A3"/>
    <w:uiPriority w:val="99"/>
    <w:rsid w:val="00257460"/>
    <w:rPr>
      <w:rFonts w:cs="Avenir 65 Medium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25746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customStyle="1" w:styleId="Default">
    <w:name w:val="Default"/>
    <w:rsid w:val="00D44814"/>
    <w:pPr>
      <w:autoSpaceDE w:val="0"/>
      <w:autoSpaceDN w:val="0"/>
      <w:adjustRightInd w:val="0"/>
      <w:spacing w:after="0" w:line="240" w:lineRule="auto"/>
    </w:pPr>
    <w:rPr>
      <w:rFonts w:ascii="Avenir 45 Book" w:hAnsi="Avenir 45 Book" w:cs="Avenir 45 Book"/>
      <w:color w:val="000000"/>
      <w:szCs w:val="24"/>
    </w:rPr>
  </w:style>
  <w:style w:type="paragraph" w:styleId="NoSpacing">
    <w:name w:val="No Spacing"/>
    <w:uiPriority w:val="1"/>
    <w:qFormat/>
    <w:rsid w:val="002B4810"/>
    <w:pPr>
      <w:spacing w:after="0" w:line="240" w:lineRule="auto"/>
    </w:pPr>
    <w:rPr>
      <w:rFonts w:ascii="Arial" w:eastAsia="Calibri" w:hAnsi="Arial" w:cs="Times New Roman"/>
      <w:sz w:val="22"/>
      <w:szCs w:val="20"/>
    </w:rPr>
  </w:style>
  <w:style w:type="character" w:styleId="Emphasis">
    <w:name w:val="Emphasis"/>
    <w:basedOn w:val="DefaultParagraphFont"/>
    <w:uiPriority w:val="20"/>
    <w:qFormat/>
    <w:rsid w:val="00AE3D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kingrange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vikingrange.com/designer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37B35-ECCB-4AD8-9C28-468D57D9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Viking Range Corporation</Company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 Crump</dc:creator>
  <cp:lastModifiedBy>Tim Tyler</cp:lastModifiedBy>
  <cp:revision>5</cp:revision>
  <cp:lastPrinted>2015-02-06T21:17:00Z</cp:lastPrinted>
  <dcterms:created xsi:type="dcterms:W3CDTF">2015-03-20T13:41:00Z</dcterms:created>
  <dcterms:modified xsi:type="dcterms:W3CDTF">2017-01-02T15:47:00Z</dcterms:modified>
</cp:coreProperties>
</file>